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351A" w:rsidRDefault="0001351A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7630" w:rsidRDefault="00187B2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01351A">
        <w:rPr>
          <w:rFonts w:ascii="Times New Roman" w:hAnsi="Times New Roman"/>
          <w:b/>
          <w:sz w:val="24"/>
          <w:szCs w:val="24"/>
        </w:rPr>
        <w:t>DEGREE OF BACHELOR OF COMMERCE</w:t>
      </w:r>
    </w:p>
    <w:p w:rsidR="00CE65C3" w:rsidRDefault="00CE65C3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7630" w:rsidRDefault="0001351A" w:rsidP="009A7630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BCOM 436/466: FINANCIAL ECONOMETRICS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01351A">
        <w:rPr>
          <w:rFonts w:ascii="Times New Roman" w:hAnsi="Times New Roman"/>
          <w:b/>
          <w:sz w:val="24"/>
          <w:szCs w:val="24"/>
        </w:rPr>
        <w:tab/>
      </w:r>
      <w:r w:rsidR="0001351A">
        <w:rPr>
          <w:rFonts w:ascii="Times New Roman" w:hAnsi="Times New Roman"/>
          <w:b/>
          <w:sz w:val="24"/>
          <w:szCs w:val="24"/>
        </w:rPr>
        <w:tab/>
      </w:r>
      <w:r w:rsidR="0001351A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1351A">
        <w:rPr>
          <w:rFonts w:ascii="Times New Roman" w:hAnsi="Times New Roman"/>
          <w:b/>
          <w:sz w:val="24"/>
          <w:szCs w:val="24"/>
        </w:rPr>
        <w:t xml:space="preserve">  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01351A">
        <w:rPr>
          <w:rFonts w:ascii="Times New Roman" w:hAnsi="Times New Roman"/>
          <w:b/>
          <w:sz w:val="24"/>
          <w:szCs w:val="24"/>
        </w:rPr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681C91" w:rsidRDefault="003D4180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DAY/DATE: THURSDAY 31/8/2023</w:t>
      </w:r>
      <w:bookmarkStart w:id="0" w:name="_GoBack"/>
      <w:bookmarkEnd w:id="0"/>
      <w:r w:rsidR="00187B27"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 xml:space="preserve">   </w:t>
      </w:r>
      <w:r w:rsidR="0001351A">
        <w:rPr>
          <w:rFonts w:ascii="Times New Roman" w:hAnsi="Times New Roman"/>
          <w:b/>
          <w:sz w:val="24"/>
          <w:szCs w:val="24"/>
        </w:rPr>
        <w:t>2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01351A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 w:rsidR="00187B27">
        <w:rPr>
          <w:rFonts w:ascii="Times New Roman" w:hAnsi="Times New Roman"/>
          <w:b/>
          <w:sz w:val="24"/>
          <w:szCs w:val="24"/>
        </w:rPr>
        <w:t xml:space="preserve">M. – </w:t>
      </w:r>
      <w:r w:rsidR="0001351A">
        <w:rPr>
          <w:rFonts w:ascii="Times New Roman" w:hAnsi="Times New Roman"/>
          <w:b/>
          <w:sz w:val="24"/>
          <w:szCs w:val="24"/>
        </w:rPr>
        <w:t>4</w:t>
      </w:r>
      <w:r w:rsidR="00187B27">
        <w:rPr>
          <w:rFonts w:ascii="Times New Roman" w:hAnsi="Times New Roman"/>
          <w:b/>
          <w:sz w:val="24"/>
          <w:szCs w:val="24"/>
        </w:rPr>
        <w:t xml:space="preserve">.30 </w:t>
      </w:r>
      <w:r w:rsidR="0001351A">
        <w:rPr>
          <w:rFonts w:ascii="Times New Roman" w:hAnsi="Times New Roman"/>
          <w:b/>
          <w:sz w:val="24"/>
          <w:szCs w:val="24"/>
        </w:rPr>
        <w:t>P</w:t>
      </w:r>
      <w:r w:rsidR="00187B27">
        <w:rPr>
          <w:rFonts w:ascii="Times New Roman" w:hAnsi="Times New Roman"/>
          <w:b/>
          <w:sz w:val="24"/>
          <w:szCs w:val="24"/>
        </w:rPr>
        <w:t>.M.</w:t>
      </w:r>
    </w:p>
    <w:p w:rsidR="00681C91" w:rsidRDefault="00681C91" w:rsidP="00681C91">
      <w:pPr>
        <w:pStyle w:val="NoSpacing"/>
        <w:jc w:val="both"/>
        <w:rPr>
          <w:b/>
        </w:rPr>
      </w:pPr>
    </w:p>
    <w:p w:rsidR="00681C91" w:rsidRPr="00681C91" w:rsidRDefault="00681C91" w:rsidP="00681C91">
      <w:pPr>
        <w:pStyle w:val="NoSpacing"/>
        <w:spacing w:line="360" w:lineRule="auto"/>
        <w:jc w:val="both"/>
        <w:rPr>
          <w:b/>
        </w:rPr>
      </w:pPr>
      <w:r w:rsidRPr="00681C91">
        <w:rPr>
          <w:b/>
        </w:rPr>
        <w:t>QUESTION ONE</w:t>
      </w:r>
    </w:p>
    <w:p w:rsidR="00681C91" w:rsidRPr="00681C91" w:rsidRDefault="00681C91" w:rsidP="00681C91">
      <w:pPr>
        <w:pStyle w:val="NoSpacing"/>
        <w:numPr>
          <w:ilvl w:val="0"/>
          <w:numId w:val="15"/>
        </w:numPr>
        <w:spacing w:line="360" w:lineRule="auto"/>
        <w:jc w:val="both"/>
      </w:pPr>
      <w:proofErr w:type="spellStart"/>
      <w:r w:rsidRPr="00681C91">
        <w:t>Explain</w:t>
      </w:r>
      <w:proofErr w:type="spellEnd"/>
      <w:r w:rsidRPr="00681C91">
        <w:t xml:space="preserve"> importance of </w:t>
      </w:r>
      <w:proofErr w:type="spellStart"/>
      <w:r w:rsidRPr="00681C91">
        <w:t>financial</w:t>
      </w:r>
      <w:proofErr w:type="spellEnd"/>
      <w:r w:rsidRPr="00681C91">
        <w:t xml:space="preserve"> </w:t>
      </w:r>
      <w:proofErr w:type="spellStart"/>
      <w:r w:rsidRPr="00681C91">
        <w:t>econometrics</w:t>
      </w:r>
      <w:proofErr w:type="spellEnd"/>
      <w:r w:rsidRPr="00681C91">
        <w:t xml:space="preserve"> to a </w:t>
      </w:r>
      <w:proofErr w:type="spellStart"/>
      <w:r w:rsidRPr="00681C91">
        <w:t>firm</w:t>
      </w:r>
      <w:proofErr w:type="spellEnd"/>
      <w:r>
        <w:t>.</w:t>
      </w:r>
      <w:r w:rsidRPr="00681C91">
        <w:t xml:space="preserve"> </w:t>
      </w:r>
      <w:r>
        <w:tab/>
      </w:r>
      <w:r>
        <w:tab/>
      </w:r>
      <w:r>
        <w:tab/>
      </w:r>
      <w:r w:rsidRPr="00681C91">
        <w:t>(10 marks)</w:t>
      </w:r>
    </w:p>
    <w:p w:rsidR="00681C91" w:rsidRPr="00681C91" w:rsidRDefault="00681C91" w:rsidP="00681C91">
      <w:pPr>
        <w:pStyle w:val="NoSpacing"/>
        <w:numPr>
          <w:ilvl w:val="0"/>
          <w:numId w:val="15"/>
        </w:numPr>
        <w:spacing w:line="360" w:lineRule="auto"/>
        <w:jc w:val="both"/>
      </w:pPr>
      <w:proofErr w:type="spellStart"/>
      <w:r w:rsidRPr="00681C91">
        <w:t>Explain</w:t>
      </w:r>
      <w:proofErr w:type="spellEnd"/>
      <w:r w:rsidRPr="00681C91">
        <w:t xml:space="preserve"> the </w:t>
      </w:r>
      <w:proofErr w:type="spellStart"/>
      <w:r w:rsidRPr="00681C91">
        <w:t>following</w:t>
      </w:r>
      <w:proofErr w:type="spellEnd"/>
      <w:r w:rsidRPr="00681C91">
        <w:t xml:space="preserve"> </w:t>
      </w:r>
      <w:proofErr w:type="spellStart"/>
      <w:r w:rsidRPr="00681C91">
        <w:t>terms</w:t>
      </w:r>
      <w:proofErr w:type="spellEnd"/>
      <w:r w:rsidRPr="00681C91">
        <w:t xml:space="preserve"> as </w:t>
      </w:r>
      <w:proofErr w:type="spellStart"/>
      <w:r w:rsidRPr="00681C91">
        <w:t>used</w:t>
      </w:r>
      <w:proofErr w:type="spellEnd"/>
      <w:r w:rsidRPr="00681C91">
        <w:t xml:space="preserve"> in </w:t>
      </w:r>
      <w:proofErr w:type="spellStart"/>
      <w:r w:rsidRPr="00681C91">
        <w:t>multivariate</w:t>
      </w:r>
      <w:proofErr w:type="spellEnd"/>
      <w:r w:rsidRPr="00681C91">
        <w:t xml:space="preserve"> </w:t>
      </w:r>
      <w:proofErr w:type="spellStart"/>
      <w:r w:rsidRPr="00681C91">
        <w:t>analysis</w:t>
      </w:r>
      <w:proofErr w:type="spellEnd"/>
      <w:r>
        <w:t> :</w:t>
      </w:r>
    </w:p>
    <w:p w:rsidR="00681C91" w:rsidRPr="00681C91" w:rsidRDefault="00681C91" w:rsidP="00681C91">
      <w:pPr>
        <w:pStyle w:val="NoSpacing"/>
        <w:numPr>
          <w:ilvl w:val="0"/>
          <w:numId w:val="16"/>
        </w:numPr>
        <w:spacing w:line="360" w:lineRule="auto"/>
        <w:jc w:val="both"/>
      </w:pPr>
      <w:proofErr w:type="spellStart"/>
      <w:r w:rsidRPr="00681C91">
        <w:t>autocorrelation</w:t>
      </w:r>
      <w:proofErr w:type="spellEnd"/>
      <w:r w:rsidRPr="00681C9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681C91">
        <w:t>(3 marks)</w:t>
      </w:r>
    </w:p>
    <w:p w:rsidR="00681C91" w:rsidRPr="00681C91" w:rsidRDefault="00681C91" w:rsidP="00681C91">
      <w:pPr>
        <w:pStyle w:val="NoSpacing"/>
        <w:numPr>
          <w:ilvl w:val="0"/>
          <w:numId w:val="16"/>
        </w:numPr>
        <w:spacing w:line="360" w:lineRule="auto"/>
        <w:jc w:val="both"/>
      </w:pPr>
      <w:proofErr w:type="spellStart"/>
      <w:r w:rsidRPr="00681C91">
        <w:t>heteroscedasticity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1C91">
        <w:t xml:space="preserve"> (3 marks)</w:t>
      </w:r>
    </w:p>
    <w:p w:rsidR="00681C91" w:rsidRPr="00681C91" w:rsidRDefault="00681C91" w:rsidP="00681C91">
      <w:pPr>
        <w:pStyle w:val="NoSpacing"/>
        <w:numPr>
          <w:ilvl w:val="0"/>
          <w:numId w:val="16"/>
        </w:numPr>
        <w:spacing w:line="360" w:lineRule="auto"/>
        <w:jc w:val="both"/>
      </w:pPr>
      <w:proofErr w:type="spellStart"/>
      <w:r w:rsidRPr="00681C91">
        <w:t>Multicollinearity</w:t>
      </w:r>
      <w:proofErr w:type="spellEnd"/>
      <w:r w:rsidRPr="00681C9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1C91">
        <w:t>(3 marks)</w:t>
      </w:r>
    </w:p>
    <w:p w:rsidR="00681C91" w:rsidRPr="00681C91" w:rsidRDefault="00681C91" w:rsidP="00681C91">
      <w:pPr>
        <w:pStyle w:val="NoSpacing"/>
        <w:numPr>
          <w:ilvl w:val="0"/>
          <w:numId w:val="16"/>
        </w:numPr>
        <w:spacing w:line="360" w:lineRule="auto"/>
        <w:jc w:val="both"/>
      </w:pPr>
      <w:proofErr w:type="spellStart"/>
      <w:r w:rsidRPr="00681C91">
        <w:t>Normality</w:t>
      </w:r>
      <w:proofErr w:type="spellEnd"/>
      <w:r w:rsidRPr="00681C9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1C91">
        <w:t>(3 marks)</w:t>
      </w:r>
    </w:p>
    <w:p w:rsidR="00681C91" w:rsidRPr="00681C91" w:rsidRDefault="00681C91" w:rsidP="00681C91">
      <w:pPr>
        <w:pStyle w:val="NoSpacing"/>
        <w:numPr>
          <w:ilvl w:val="0"/>
          <w:numId w:val="16"/>
        </w:numPr>
        <w:spacing w:line="360" w:lineRule="auto"/>
        <w:jc w:val="both"/>
      </w:pPr>
      <w:proofErr w:type="spellStart"/>
      <w:r>
        <w:t>Misspecification</w:t>
      </w:r>
      <w:proofErr w:type="spellEnd"/>
      <w:r>
        <w:t xml:space="preserve"> </w:t>
      </w:r>
      <w:proofErr w:type="spellStart"/>
      <w:r>
        <w:t>error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(</w:t>
      </w:r>
      <w:r w:rsidRPr="00681C91">
        <w:t>3 marks)</w:t>
      </w:r>
    </w:p>
    <w:p w:rsidR="00681C91" w:rsidRPr="00681C91" w:rsidRDefault="00681C91" w:rsidP="00681C91">
      <w:pPr>
        <w:pStyle w:val="NoSpacing"/>
        <w:numPr>
          <w:ilvl w:val="0"/>
          <w:numId w:val="15"/>
        </w:numPr>
        <w:spacing w:line="360" w:lineRule="auto"/>
        <w:jc w:val="both"/>
      </w:pPr>
      <w:proofErr w:type="spellStart"/>
      <w:r w:rsidRPr="00681C91">
        <w:t>Briefly</w:t>
      </w:r>
      <w:proofErr w:type="spellEnd"/>
      <w:r w:rsidRPr="00681C91">
        <w:t xml:space="preserve"> </w:t>
      </w:r>
      <w:proofErr w:type="spellStart"/>
      <w:r w:rsidRPr="00681C91">
        <w:t>explain</w:t>
      </w:r>
      <w:proofErr w:type="spellEnd"/>
      <w:r w:rsidRPr="00681C91">
        <w:t xml:space="preserve"> how </w:t>
      </w:r>
      <w:proofErr w:type="spellStart"/>
      <w:r w:rsidRPr="00681C91">
        <w:t>each</w:t>
      </w:r>
      <w:proofErr w:type="spellEnd"/>
      <w:r w:rsidRPr="00681C91">
        <w:t xml:space="preserve"> of the </w:t>
      </w:r>
      <w:proofErr w:type="spellStart"/>
      <w:r w:rsidRPr="00681C91">
        <w:t>above</w:t>
      </w:r>
      <w:proofErr w:type="spellEnd"/>
      <w:r w:rsidRPr="00681C91">
        <w:t xml:space="preserve"> </w:t>
      </w:r>
      <w:proofErr w:type="spellStart"/>
      <w:r w:rsidRPr="00681C91">
        <w:t>can</w:t>
      </w:r>
      <w:proofErr w:type="spellEnd"/>
      <w:r w:rsidRPr="00681C91">
        <w:t xml:space="preserve"> </w:t>
      </w:r>
      <w:proofErr w:type="spellStart"/>
      <w:r w:rsidRPr="00681C91">
        <w:t>be</w:t>
      </w:r>
      <w:proofErr w:type="spellEnd"/>
      <w:r w:rsidRPr="00681C91">
        <w:t xml:space="preserve"> </w:t>
      </w:r>
      <w:proofErr w:type="spellStart"/>
      <w:r w:rsidRPr="00681C91">
        <w:t>statically</w:t>
      </w:r>
      <w:proofErr w:type="spellEnd"/>
      <w:r w:rsidRPr="00681C91">
        <w:t xml:space="preserve"> </w:t>
      </w:r>
      <w:proofErr w:type="spellStart"/>
      <w:r w:rsidRPr="00681C91">
        <w:t>tested</w:t>
      </w:r>
      <w:proofErr w:type="spellEnd"/>
      <w:r w:rsidRPr="00681C91">
        <w:t xml:space="preserve"> </w:t>
      </w:r>
      <w:r>
        <w:tab/>
      </w:r>
      <w:r>
        <w:tab/>
      </w:r>
      <w:r w:rsidRPr="00681C91">
        <w:t>(5 marks)</w:t>
      </w:r>
    </w:p>
    <w:p w:rsidR="00681C91" w:rsidRPr="00681C91" w:rsidRDefault="00681C91" w:rsidP="00681C91">
      <w:pPr>
        <w:pStyle w:val="NoSpacing"/>
        <w:spacing w:line="360" w:lineRule="auto"/>
        <w:jc w:val="both"/>
      </w:pPr>
    </w:p>
    <w:p w:rsidR="00681C91" w:rsidRPr="00681C91" w:rsidRDefault="00681C91" w:rsidP="00681C91">
      <w:pPr>
        <w:pStyle w:val="NoSpacing"/>
        <w:spacing w:line="360" w:lineRule="auto"/>
        <w:jc w:val="both"/>
        <w:rPr>
          <w:b/>
        </w:rPr>
      </w:pPr>
    </w:p>
    <w:p w:rsidR="00681C91" w:rsidRPr="00681C91" w:rsidRDefault="00681C91" w:rsidP="00681C91">
      <w:pPr>
        <w:pStyle w:val="NoSpacing"/>
        <w:spacing w:line="360" w:lineRule="auto"/>
        <w:jc w:val="both"/>
        <w:rPr>
          <w:b/>
        </w:rPr>
      </w:pPr>
      <w:r w:rsidRPr="00681C91">
        <w:rPr>
          <w:b/>
        </w:rPr>
        <w:t>QUESTION TWO</w:t>
      </w:r>
    </w:p>
    <w:p w:rsidR="00681C91" w:rsidRPr="00681C91" w:rsidRDefault="00681C91" w:rsidP="00681C91">
      <w:pPr>
        <w:pStyle w:val="NoSpacing"/>
        <w:numPr>
          <w:ilvl w:val="0"/>
          <w:numId w:val="17"/>
        </w:numPr>
        <w:spacing w:line="360" w:lineRule="auto"/>
        <w:jc w:val="both"/>
      </w:pPr>
      <w:r w:rsidRPr="00681C91">
        <w:t xml:space="preserve">The </w:t>
      </w:r>
      <w:proofErr w:type="spellStart"/>
      <w:r w:rsidRPr="00681C91">
        <w:t>following</w:t>
      </w:r>
      <w:proofErr w:type="spellEnd"/>
      <w:r w:rsidRPr="00681C91">
        <w:t xml:space="preserve"> data relates to the profits </w:t>
      </w:r>
      <w:proofErr w:type="spellStart"/>
      <w:r w:rsidRPr="00681C91">
        <w:t>generated</w:t>
      </w:r>
      <w:proofErr w:type="spellEnd"/>
      <w:r w:rsidRPr="00681C91">
        <w:t xml:space="preserve"> by a </w:t>
      </w:r>
      <w:proofErr w:type="spellStart"/>
      <w:r w:rsidRPr="00681C91">
        <w:t>firm</w:t>
      </w:r>
      <w:proofErr w:type="spellEnd"/>
      <w:r w:rsidRPr="00681C91">
        <w:t xml:space="preserve"> </w:t>
      </w:r>
      <w:proofErr w:type="spellStart"/>
      <w:r w:rsidRPr="00681C91">
        <w:t>between</w:t>
      </w:r>
      <w:proofErr w:type="spellEnd"/>
      <w:r w:rsidRPr="00681C91">
        <w:t xml:space="preserve"> the </w:t>
      </w:r>
      <w:proofErr w:type="spellStart"/>
      <w:r w:rsidRPr="00681C91">
        <w:t>financial</w:t>
      </w:r>
      <w:proofErr w:type="spellEnd"/>
      <w:r w:rsidRPr="00681C91">
        <w:t xml:space="preserve"> </w:t>
      </w:r>
      <w:proofErr w:type="spellStart"/>
      <w:r w:rsidRPr="00681C91">
        <w:t>year</w:t>
      </w:r>
      <w:proofErr w:type="spellEnd"/>
      <w:r w:rsidRPr="00681C91">
        <w:t xml:space="preserve"> 2014 and 2020. Fit </w:t>
      </w:r>
      <w:proofErr w:type="gramStart"/>
      <w:r w:rsidRPr="00681C91">
        <w:t>a</w:t>
      </w:r>
      <w:proofErr w:type="gramEnd"/>
      <w:r w:rsidRPr="00681C91">
        <w:t xml:space="preserve"> straight line trend by a </w:t>
      </w:r>
      <w:proofErr w:type="spellStart"/>
      <w:r w:rsidRPr="00681C91">
        <w:t>method</w:t>
      </w:r>
      <w:proofErr w:type="spellEnd"/>
      <w:r w:rsidRPr="00681C91">
        <w:t xml:space="preserve"> of least squares </w:t>
      </w:r>
      <w:proofErr w:type="spellStart"/>
      <w:r w:rsidRPr="00681C91">
        <w:t>method</w:t>
      </w:r>
      <w:proofErr w:type="spellEnd"/>
      <w:r w:rsidRPr="00681C91">
        <w:t xml:space="preserve"> and </w:t>
      </w:r>
      <w:proofErr w:type="spellStart"/>
      <w:r w:rsidRPr="00681C91">
        <w:t>calculate</w:t>
      </w:r>
      <w:proofErr w:type="spellEnd"/>
      <w:r w:rsidRPr="00681C91">
        <w:t xml:space="preserve"> the trend values. </w:t>
      </w:r>
      <w:proofErr w:type="spellStart"/>
      <w:r w:rsidRPr="00681C91">
        <w:t>Also</w:t>
      </w:r>
      <w:proofErr w:type="spellEnd"/>
      <w:r w:rsidRPr="00681C91">
        <w:t xml:space="preserve"> </w:t>
      </w:r>
      <w:proofErr w:type="spellStart"/>
      <w:r w:rsidRPr="00681C91">
        <w:t>predict</w:t>
      </w:r>
      <w:proofErr w:type="spellEnd"/>
      <w:r w:rsidRPr="00681C91">
        <w:t xml:space="preserve"> the </w:t>
      </w:r>
      <w:proofErr w:type="spellStart"/>
      <w:r w:rsidRPr="00681C91">
        <w:t>likely</w:t>
      </w:r>
      <w:proofErr w:type="spellEnd"/>
      <w:r w:rsidRPr="00681C91">
        <w:t xml:space="preserve"> profit for the </w:t>
      </w:r>
      <w:proofErr w:type="spellStart"/>
      <w:r w:rsidRPr="00681C91">
        <w:t>year</w:t>
      </w:r>
      <w:proofErr w:type="spellEnd"/>
      <w:r w:rsidRPr="00681C91">
        <w:t xml:space="preserve"> 2023</w:t>
      </w:r>
      <w:r>
        <w:t>.</w:t>
      </w:r>
      <w:r>
        <w:tab/>
      </w:r>
      <w:r>
        <w:tab/>
      </w:r>
      <w:r w:rsidRPr="00681C91">
        <w:t xml:space="preserve"> (10 marks)</w:t>
      </w:r>
    </w:p>
    <w:tbl>
      <w:tblPr>
        <w:tblW w:w="6700" w:type="dxa"/>
        <w:tblInd w:w="113" w:type="dxa"/>
        <w:tblLook w:val="0000" w:firstRow="0" w:lastRow="0" w:firstColumn="0" w:lastColumn="0" w:noHBand="0" w:noVBand="0"/>
      </w:tblPr>
      <w:tblGrid>
        <w:gridCol w:w="2240"/>
        <w:gridCol w:w="700"/>
        <w:gridCol w:w="700"/>
        <w:gridCol w:w="696"/>
        <w:gridCol w:w="696"/>
        <w:gridCol w:w="696"/>
        <w:gridCol w:w="696"/>
        <w:gridCol w:w="696"/>
      </w:tblGrid>
      <w:tr w:rsidR="00681C91" w:rsidRPr="00681C91" w:rsidTr="004B5FC4">
        <w:trPr>
          <w:trHeight w:val="30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Year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2020</w:t>
            </w:r>
          </w:p>
        </w:tc>
      </w:tr>
      <w:tr w:rsidR="00681C91" w:rsidRPr="00681C91" w:rsidTr="004B5FC4">
        <w:trPr>
          <w:trHeight w:val="3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Profits (in </w:t>
            </w:r>
            <w:proofErr w:type="spellStart"/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Ksh</w:t>
            </w:r>
            <w:proofErr w:type="spellEnd"/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M)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</w:tbl>
    <w:p w:rsidR="00681C91" w:rsidRPr="00681C91" w:rsidRDefault="00681C91" w:rsidP="00681C91">
      <w:pPr>
        <w:pStyle w:val="NoSpacing"/>
        <w:numPr>
          <w:ilvl w:val="0"/>
          <w:numId w:val="17"/>
        </w:numPr>
        <w:spacing w:line="360" w:lineRule="auto"/>
        <w:jc w:val="both"/>
      </w:pPr>
      <w:proofErr w:type="spellStart"/>
      <w:r w:rsidRPr="00681C91">
        <w:t>Discuss</w:t>
      </w:r>
      <w:proofErr w:type="spellEnd"/>
      <w:r w:rsidRPr="00681C91">
        <w:t xml:space="preserve"> the </w:t>
      </w:r>
      <w:proofErr w:type="spellStart"/>
      <w:r w:rsidRPr="00681C91">
        <w:t>assumptions</w:t>
      </w:r>
      <w:proofErr w:type="spellEnd"/>
      <w:r w:rsidRPr="00681C91">
        <w:t xml:space="preserve"> of </w:t>
      </w:r>
      <w:proofErr w:type="spellStart"/>
      <w:r w:rsidRPr="00681C91">
        <w:t>classical</w:t>
      </w:r>
      <w:proofErr w:type="spellEnd"/>
      <w:r w:rsidRPr="00681C91">
        <w:t xml:space="preserve"> </w:t>
      </w:r>
      <w:proofErr w:type="spellStart"/>
      <w:r w:rsidRPr="00681C91">
        <w:t>linear</w:t>
      </w:r>
      <w:proofErr w:type="spellEnd"/>
      <w:r w:rsidRPr="00681C91">
        <w:t xml:space="preserve"> </w:t>
      </w:r>
      <w:proofErr w:type="spellStart"/>
      <w:r w:rsidRPr="00681C91">
        <w:t>regression</w:t>
      </w:r>
      <w:proofErr w:type="spellEnd"/>
      <w:r w:rsidRPr="00681C91">
        <w:t xml:space="preserve"> model and show how </w:t>
      </w:r>
      <w:proofErr w:type="spellStart"/>
      <w:r w:rsidRPr="00681C91">
        <w:t>they</w:t>
      </w:r>
      <w:proofErr w:type="spellEnd"/>
      <w:r w:rsidRPr="00681C91">
        <w:t xml:space="preserve"> </w:t>
      </w:r>
      <w:proofErr w:type="spellStart"/>
      <w:r w:rsidRPr="00681C91">
        <w:t>may</w:t>
      </w:r>
      <w:proofErr w:type="spellEnd"/>
      <w:r w:rsidRPr="00681C91">
        <w:t xml:space="preserve"> affect </w:t>
      </w:r>
      <w:proofErr w:type="spellStart"/>
      <w:r w:rsidRPr="00681C91">
        <w:t>decision</w:t>
      </w:r>
      <w:proofErr w:type="spellEnd"/>
      <w:r w:rsidRPr="00681C91">
        <w:t xml:space="preserve"> </w:t>
      </w:r>
      <w:proofErr w:type="spellStart"/>
      <w:r w:rsidRPr="00681C91">
        <w:t>financial</w:t>
      </w:r>
      <w:proofErr w:type="spellEnd"/>
      <w:r w:rsidRPr="00681C91">
        <w:t xml:space="preserve"> </w:t>
      </w:r>
      <w:proofErr w:type="spellStart"/>
      <w:r w:rsidRPr="00681C91">
        <w:t>models</w:t>
      </w:r>
      <w:proofErr w:type="spellEnd"/>
      <w:r w:rsidRPr="00681C91">
        <w:t xml:space="preserve">  </w:t>
      </w:r>
      <w:r w:rsidR="00104BBC">
        <w:tab/>
      </w:r>
      <w:r w:rsidR="00104BBC">
        <w:tab/>
      </w:r>
      <w:r w:rsidR="00104BBC">
        <w:tab/>
      </w:r>
      <w:r w:rsidR="00104BBC">
        <w:tab/>
      </w:r>
      <w:r w:rsidR="00104BBC">
        <w:tab/>
      </w:r>
      <w:r w:rsidR="00104BBC">
        <w:tab/>
      </w:r>
      <w:r w:rsidRPr="00681C91">
        <w:t>(10 marks)</w:t>
      </w:r>
    </w:p>
    <w:p w:rsidR="00681C91" w:rsidRPr="00681C91" w:rsidRDefault="00681C91" w:rsidP="00681C91">
      <w:pPr>
        <w:pStyle w:val="NoSpacing"/>
        <w:spacing w:line="360" w:lineRule="auto"/>
        <w:ind w:left="360"/>
        <w:jc w:val="both"/>
      </w:pPr>
    </w:p>
    <w:p w:rsidR="00681C91" w:rsidRPr="00681C91" w:rsidRDefault="00681C91" w:rsidP="00681C91">
      <w:pPr>
        <w:pStyle w:val="NoSpacing"/>
        <w:spacing w:line="360" w:lineRule="auto"/>
        <w:jc w:val="both"/>
        <w:rPr>
          <w:b/>
        </w:rPr>
      </w:pPr>
      <w:r w:rsidRPr="00681C91">
        <w:rPr>
          <w:b/>
        </w:rPr>
        <w:t>QUESTION THREE</w:t>
      </w:r>
    </w:p>
    <w:p w:rsidR="00681C91" w:rsidRPr="00681C91" w:rsidRDefault="00681C91" w:rsidP="00681C91">
      <w:pPr>
        <w:pStyle w:val="NoSpacing"/>
        <w:numPr>
          <w:ilvl w:val="0"/>
          <w:numId w:val="18"/>
        </w:numPr>
        <w:spacing w:line="360" w:lineRule="auto"/>
        <w:jc w:val="both"/>
      </w:pPr>
      <w:proofErr w:type="spellStart"/>
      <w:r w:rsidRPr="00681C91">
        <w:t>Explain</w:t>
      </w:r>
      <w:proofErr w:type="spellEnd"/>
      <w:r w:rsidRPr="00681C91">
        <w:t xml:space="preserve"> </w:t>
      </w:r>
      <w:proofErr w:type="spellStart"/>
      <w:r w:rsidRPr="00681C91">
        <w:t>three</w:t>
      </w:r>
      <w:proofErr w:type="spellEnd"/>
      <w:r w:rsidRPr="00681C91">
        <w:t xml:space="preserve"> </w:t>
      </w:r>
      <w:proofErr w:type="spellStart"/>
      <w:r w:rsidRPr="00681C91">
        <w:t>properties</w:t>
      </w:r>
      <w:proofErr w:type="spellEnd"/>
      <w:r w:rsidRPr="00681C91">
        <w:t xml:space="preserve"> of a good </w:t>
      </w:r>
      <w:proofErr w:type="spellStart"/>
      <w:r w:rsidRPr="00681C91">
        <w:t>parameter</w:t>
      </w:r>
      <w:proofErr w:type="spellEnd"/>
      <w:r w:rsidRPr="00681C91">
        <w:t xml:space="preserve"> </w:t>
      </w:r>
      <w:proofErr w:type="spellStart"/>
      <w:r w:rsidRPr="00681C91">
        <w:t>estimator</w:t>
      </w:r>
      <w:proofErr w:type="spellEnd"/>
      <w:r w:rsidR="00104BBC">
        <w:t>.</w:t>
      </w:r>
      <w:r w:rsidR="00104BBC">
        <w:tab/>
      </w:r>
      <w:r w:rsidR="00104BBC">
        <w:tab/>
      </w:r>
      <w:r w:rsidR="00104BBC">
        <w:tab/>
      </w:r>
      <w:r w:rsidRPr="00681C91">
        <w:t>(4 marks)</w:t>
      </w:r>
    </w:p>
    <w:p w:rsidR="00681C91" w:rsidRPr="00681C91" w:rsidRDefault="00681C91" w:rsidP="00681C91">
      <w:pPr>
        <w:pStyle w:val="NoSpacing"/>
        <w:numPr>
          <w:ilvl w:val="0"/>
          <w:numId w:val="18"/>
        </w:numPr>
        <w:spacing w:line="360" w:lineRule="auto"/>
        <w:jc w:val="both"/>
      </w:pPr>
      <w:r w:rsidRPr="00681C91">
        <w:t xml:space="preserve">A </w:t>
      </w:r>
      <w:proofErr w:type="spellStart"/>
      <w:r w:rsidRPr="00681C91">
        <w:t>random</w:t>
      </w:r>
      <w:proofErr w:type="spellEnd"/>
      <w:r w:rsidRPr="00681C91">
        <w:t xml:space="preserve"> </w:t>
      </w:r>
      <w:proofErr w:type="spellStart"/>
      <w:r w:rsidRPr="00681C91">
        <w:t>sample</w:t>
      </w:r>
      <w:proofErr w:type="spellEnd"/>
      <w:r w:rsidRPr="00681C91">
        <w:t xml:space="preserve"> of 200 consumer </w:t>
      </w:r>
      <w:proofErr w:type="spellStart"/>
      <w:r w:rsidRPr="00681C91">
        <w:t>accounts</w:t>
      </w:r>
      <w:proofErr w:type="spellEnd"/>
      <w:r w:rsidRPr="00681C91">
        <w:t xml:space="preserve"> </w:t>
      </w:r>
      <w:proofErr w:type="spellStart"/>
      <w:r w:rsidRPr="00681C91">
        <w:t>at</w:t>
      </w:r>
      <w:proofErr w:type="spellEnd"/>
      <w:r w:rsidRPr="00681C91">
        <w:t xml:space="preserve"> a large </w:t>
      </w:r>
      <w:proofErr w:type="spellStart"/>
      <w:r w:rsidRPr="00681C91">
        <w:t>brokerage</w:t>
      </w:r>
      <w:proofErr w:type="spellEnd"/>
      <w:r w:rsidRPr="00681C91">
        <w:t xml:space="preserve"> </w:t>
      </w:r>
      <w:proofErr w:type="spellStart"/>
      <w:r w:rsidRPr="00681C91">
        <w:t>firm</w:t>
      </w:r>
      <w:proofErr w:type="spellEnd"/>
      <w:r w:rsidRPr="00681C91">
        <w:t xml:space="preserve"> </w:t>
      </w:r>
      <w:proofErr w:type="spellStart"/>
      <w:r w:rsidRPr="00681C91">
        <w:t>is</w:t>
      </w:r>
      <w:proofErr w:type="spellEnd"/>
      <w:r w:rsidRPr="00681C91">
        <w:t xml:space="preserve"> </w:t>
      </w:r>
      <w:proofErr w:type="spellStart"/>
      <w:r w:rsidRPr="00681C91">
        <w:t>selected</w:t>
      </w:r>
      <w:proofErr w:type="spellEnd"/>
      <w:r w:rsidRPr="00681C91">
        <w:t xml:space="preserve"> for the </w:t>
      </w:r>
      <w:proofErr w:type="spellStart"/>
      <w:r w:rsidRPr="00681C91">
        <w:t>purpose</w:t>
      </w:r>
      <w:proofErr w:type="spellEnd"/>
      <w:r w:rsidRPr="00681C91">
        <w:t xml:space="preserve"> of </w:t>
      </w:r>
      <w:proofErr w:type="spellStart"/>
      <w:r w:rsidRPr="00681C91">
        <w:t>estimating</w:t>
      </w:r>
      <w:proofErr w:type="spellEnd"/>
      <w:r w:rsidRPr="00681C91">
        <w:t xml:space="preserve"> the </w:t>
      </w:r>
      <w:proofErr w:type="spellStart"/>
      <w:r w:rsidRPr="00681C91">
        <w:t>mean</w:t>
      </w:r>
      <w:proofErr w:type="spellEnd"/>
      <w:r w:rsidRPr="00681C91">
        <w:t xml:space="preserve"> </w:t>
      </w:r>
      <w:proofErr w:type="spellStart"/>
      <w:r w:rsidRPr="00681C91">
        <w:t>number</w:t>
      </w:r>
      <w:proofErr w:type="spellEnd"/>
      <w:r w:rsidRPr="00681C91">
        <w:t xml:space="preserve"> of transaction per </w:t>
      </w:r>
      <w:proofErr w:type="spellStart"/>
      <w:r w:rsidRPr="00681C91">
        <w:t>year</w:t>
      </w:r>
      <w:proofErr w:type="spellEnd"/>
      <w:r w:rsidRPr="00681C91">
        <w:t xml:space="preserve"> for </w:t>
      </w:r>
      <w:proofErr w:type="spellStart"/>
      <w:r w:rsidRPr="00681C91">
        <w:t>each</w:t>
      </w:r>
      <w:proofErr w:type="spellEnd"/>
      <w:r w:rsidRPr="00681C91">
        <w:t xml:space="preserve"> </w:t>
      </w:r>
      <w:proofErr w:type="spellStart"/>
      <w:r w:rsidRPr="00681C91">
        <w:t>customer</w:t>
      </w:r>
      <w:proofErr w:type="spellEnd"/>
      <w:r w:rsidRPr="00681C91">
        <w:t xml:space="preserve">. The </w:t>
      </w:r>
      <w:proofErr w:type="spellStart"/>
      <w:r w:rsidRPr="00681C91">
        <w:t>sample</w:t>
      </w:r>
      <w:proofErr w:type="spellEnd"/>
      <w:r w:rsidRPr="00681C91">
        <w:t xml:space="preserve"> </w:t>
      </w:r>
      <w:proofErr w:type="spellStart"/>
      <w:r w:rsidRPr="00681C91">
        <w:t>mean</w:t>
      </w:r>
      <w:proofErr w:type="spellEnd"/>
      <w:r w:rsidRPr="00681C91">
        <w:t xml:space="preserve"> </w:t>
      </w:r>
      <w:proofErr w:type="spellStart"/>
      <w:r w:rsidRPr="00681C91">
        <w:t>is</w:t>
      </w:r>
      <w:proofErr w:type="spellEnd"/>
      <w:r w:rsidRPr="00681C91">
        <w:t xml:space="preserve"> 12. </w:t>
      </w:r>
      <w:proofErr w:type="spellStart"/>
      <w:r w:rsidRPr="00681C91">
        <w:t>Determine</w:t>
      </w:r>
      <w:proofErr w:type="spellEnd"/>
      <w:r w:rsidRPr="00681C91">
        <w:t xml:space="preserve"> 99% confidence </w:t>
      </w:r>
      <w:proofErr w:type="spellStart"/>
      <w:r w:rsidRPr="00681C91">
        <w:t>interval</w:t>
      </w:r>
      <w:proofErr w:type="spellEnd"/>
      <w:r w:rsidRPr="00681C91">
        <w:t xml:space="preserve"> for the </w:t>
      </w:r>
      <w:proofErr w:type="spellStart"/>
      <w:r w:rsidRPr="00681C91">
        <w:t>mean</w:t>
      </w:r>
      <w:proofErr w:type="spellEnd"/>
      <w:r w:rsidRPr="00681C91">
        <w:t xml:space="preserve"> </w:t>
      </w:r>
      <w:proofErr w:type="spellStart"/>
      <w:r w:rsidRPr="00681C91">
        <w:t>number</w:t>
      </w:r>
      <w:proofErr w:type="spellEnd"/>
      <w:r w:rsidRPr="00681C91">
        <w:t xml:space="preserve"> of transactions of all </w:t>
      </w:r>
      <w:proofErr w:type="gramStart"/>
      <w:r w:rsidRPr="00681C91">
        <w:t>consumer</w:t>
      </w:r>
      <w:proofErr w:type="gramEnd"/>
      <w:r w:rsidRPr="00681C91">
        <w:t xml:space="preserve"> </w:t>
      </w:r>
      <w:proofErr w:type="spellStart"/>
      <w:r w:rsidRPr="00681C91">
        <w:t>accounts</w:t>
      </w:r>
      <w:proofErr w:type="spellEnd"/>
      <w:r w:rsidRPr="00681C91">
        <w:t xml:space="preserve"> of the </w:t>
      </w:r>
      <w:proofErr w:type="spellStart"/>
      <w:r w:rsidRPr="00681C91">
        <w:t>firm</w:t>
      </w:r>
      <w:proofErr w:type="spellEnd"/>
      <w:r w:rsidR="00104BBC">
        <w:t>.</w:t>
      </w:r>
      <w:r w:rsidR="00104BBC">
        <w:tab/>
      </w:r>
      <w:r w:rsidR="00104BBC">
        <w:tab/>
      </w:r>
      <w:r w:rsidR="00104BBC">
        <w:tab/>
      </w:r>
      <w:r w:rsidR="00104BBC">
        <w:tab/>
      </w:r>
      <w:r w:rsidRPr="00681C91">
        <w:t xml:space="preserve"> (4 marks)</w:t>
      </w:r>
    </w:p>
    <w:p w:rsidR="00681C91" w:rsidRPr="00681C91" w:rsidRDefault="00681C91" w:rsidP="00681C91">
      <w:pPr>
        <w:pStyle w:val="NoSpacing"/>
        <w:numPr>
          <w:ilvl w:val="0"/>
          <w:numId w:val="18"/>
        </w:numPr>
        <w:spacing w:line="360" w:lineRule="auto"/>
        <w:jc w:val="both"/>
      </w:pPr>
      <w:proofErr w:type="spellStart"/>
      <w:r w:rsidRPr="00681C91">
        <w:t>Briefly</w:t>
      </w:r>
      <w:proofErr w:type="spellEnd"/>
      <w:r w:rsidRPr="00681C91">
        <w:t xml:space="preserve"> </w:t>
      </w:r>
      <w:proofErr w:type="spellStart"/>
      <w:r w:rsidRPr="00681C91">
        <w:t>explain</w:t>
      </w:r>
      <w:proofErr w:type="spellEnd"/>
      <w:r w:rsidRPr="00681C91">
        <w:t xml:space="preserve"> </w:t>
      </w:r>
      <w:proofErr w:type="spellStart"/>
      <w:r w:rsidRPr="00681C91">
        <w:t>characteristics</w:t>
      </w:r>
      <w:proofErr w:type="spellEnd"/>
      <w:r w:rsidRPr="00681C91">
        <w:t xml:space="preserve"> of a good </w:t>
      </w:r>
      <w:proofErr w:type="spellStart"/>
      <w:r w:rsidRPr="00681C91">
        <w:t>hypothesis</w:t>
      </w:r>
      <w:proofErr w:type="spellEnd"/>
      <w:r w:rsidR="00104BBC">
        <w:t>.</w:t>
      </w:r>
      <w:r w:rsidR="00104BBC">
        <w:tab/>
      </w:r>
      <w:r w:rsidR="00104BBC">
        <w:tab/>
      </w:r>
      <w:r w:rsidR="00104BBC">
        <w:tab/>
      </w:r>
      <w:r w:rsidR="00104BBC">
        <w:tab/>
      </w:r>
      <w:r w:rsidRPr="00681C91">
        <w:t xml:space="preserve"> (6 marks)</w:t>
      </w:r>
    </w:p>
    <w:p w:rsidR="00681C91" w:rsidRPr="00681C91" w:rsidRDefault="00681C91" w:rsidP="00681C91">
      <w:pPr>
        <w:pStyle w:val="NoSpacing"/>
        <w:numPr>
          <w:ilvl w:val="0"/>
          <w:numId w:val="18"/>
        </w:numPr>
        <w:spacing w:line="360" w:lineRule="auto"/>
        <w:jc w:val="both"/>
      </w:pPr>
      <w:proofErr w:type="spellStart"/>
      <w:r w:rsidRPr="00681C91">
        <w:t>Discuss</w:t>
      </w:r>
      <w:proofErr w:type="spellEnd"/>
      <w:r w:rsidRPr="00681C91">
        <w:t xml:space="preserve"> </w:t>
      </w:r>
      <w:proofErr w:type="spellStart"/>
      <w:r w:rsidRPr="00681C91">
        <w:t>three</w:t>
      </w:r>
      <w:proofErr w:type="spellEnd"/>
      <w:r w:rsidRPr="00681C91">
        <w:t xml:space="preserve"> types of variations in time </w:t>
      </w:r>
      <w:proofErr w:type="spellStart"/>
      <w:r w:rsidRPr="00681C91">
        <w:t>series</w:t>
      </w:r>
      <w:proofErr w:type="spellEnd"/>
      <w:r w:rsidRPr="00681C91">
        <w:t xml:space="preserve"> </w:t>
      </w:r>
      <w:proofErr w:type="spellStart"/>
      <w:r w:rsidRPr="00681C91">
        <w:t>analysis</w:t>
      </w:r>
      <w:proofErr w:type="spellEnd"/>
      <w:r w:rsidRPr="00681C91">
        <w:t xml:space="preserve"> and </w:t>
      </w:r>
      <w:proofErr w:type="spellStart"/>
      <w:r w:rsidRPr="00681C91">
        <w:t>explain</w:t>
      </w:r>
      <w:proofErr w:type="spellEnd"/>
      <w:r w:rsidRPr="00681C91">
        <w:t xml:space="preserve"> how </w:t>
      </w:r>
      <w:proofErr w:type="spellStart"/>
      <w:r w:rsidRPr="00681C91">
        <w:t>they</w:t>
      </w:r>
      <w:proofErr w:type="spellEnd"/>
      <w:r w:rsidRPr="00681C91">
        <w:t xml:space="preserve"> </w:t>
      </w:r>
      <w:proofErr w:type="spellStart"/>
      <w:r w:rsidRPr="00681C91">
        <w:t>can</w:t>
      </w:r>
      <w:proofErr w:type="spellEnd"/>
      <w:r w:rsidRPr="00681C91">
        <w:t xml:space="preserve"> affect performance of a </w:t>
      </w:r>
      <w:proofErr w:type="spellStart"/>
      <w:r w:rsidRPr="00681C91">
        <w:t>company</w:t>
      </w:r>
      <w:proofErr w:type="spellEnd"/>
      <w:r w:rsidR="00104BBC">
        <w:t>.</w:t>
      </w:r>
      <w:r w:rsidR="00104BBC">
        <w:tab/>
      </w:r>
      <w:r w:rsidR="00104BBC">
        <w:tab/>
      </w:r>
      <w:r w:rsidR="00104BBC">
        <w:tab/>
      </w:r>
      <w:r w:rsidR="00104BBC">
        <w:tab/>
      </w:r>
      <w:r w:rsidR="00104BBC">
        <w:tab/>
      </w:r>
      <w:r w:rsidR="00104BBC">
        <w:tab/>
      </w:r>
      <w:r w:rsidR="00104BBC">
        <w:tab/>
      </w:r>
      <w:r w:rsidRPr="00681C91">
        <w:t xml:space="preserve"> (6 marks)</w:t>
      </w:r>
    </w:p>
    <w:p w:rsidR="00681C91" w:rsidRPr="00681C91" w:rsidRDefault="00681C91" w:rsidP="00681C91">
      <w:pPr>
        <w:pStyle w:val="NoSpacing"/>
        <w:spacing w:line="360" w:lineRule="auto"/>
        <w:ind w:left="360"/>
        <w:jc w:val="both"/>
      </w:pPr>
    </w:p>
    <w:p w:rsidR="00681C91" w:rsidRPr="00681C91" w:rsidRDefault="00681C91" w:rsidP="00681C91">
      <w:pPr>
        <w:pStyle w:val="NoSpacing"/>
        <w:spacing w:line="360" w:lineRule="auto"/>
        <w:jc w:val="both"/>
        <w:rPr>
          <w:b/>
        </w:rPr>
      </w:pPr>
      <w:r w:rsidRPr="00681C91">
        <w:rPr>
          <w:b/>
        </w:rPr>
        <w:t>QUESTION FOUR</w:t>
      </w:r>
    </w:p>
    <w:p w:rsidR="00681C91" w:rsidRPr="00681C91" w:rsidRDefault="00681C91" w:rsidP="00681C91">
      <w:pPr>
        <w:pStyle w:val="NoSpacing"/>
        <w:numPr>
          <w:ilvl w:val="0"/>
          <w:numId w:val="19"/>
        </w:numPr>
        <w:spacing w:line="360" w:lineRule="auto"/>
        <w:jc w:val="both"/>
      </w:pPr>
      <w:proofErr w:type="spellStart"/>
      <w:r w:rsidRPr="00681C91">
        <w:t>Explain</w:t>
      </w:r>
      <w:proofErr w:type="spellEnd"/>
      <w:r w:rsidRPr="00681C91">
        <w:t xml:space="preserve"> the </w:t>
      </w:r>
      <w:proofErr w:type="spellStart"/>
      <w:r w:rsidRPr="00681C91">
        <w:t>advantages</w:t>
      </w:r>
      <w:proofErr w:type="spellEnd"/>
      <w:r w:rsidRPr="00681C91">
        <w:t xml:space="preserve"> of </w:t>
      </w:r>
      <w:proofErr w:type="spellStart"/>
      <w:r w:rsidRPr="00681C91">
        <w:t>using</w:t>
      </w:r>
      <w:proofErr w:type="spellEnd"/>
      <w:r w:rsidRPr="00681C91">
        <w:t xml:space="preserve"> time </w:t>
      </w:r>
      <w:proofErr w:type="spellStart"/>
      <w:r w:rsidRPr="00681C91">
        <w:t>series</w:t>
      </w:r>
      <w:proofErr w:type="spellEnd"/>
      <w:r w:rsidRPr="00681C91">
        <w:t xml:space="preserve"> data in </w:t>
      </w:r>
      <w:proofErr w:type="spellStart"/>
      <w:r w:rsidRPr="00681C91">
        <w:t>forecasting</w:t>
      </w:r>
      <w:proofErr w:type="spellEnd"/>
      <w:r w:rsidR="00104BBC">
        <w:t>.</w:t>
      </w:r>
      <w:r w:rsidRPr="00681C91">
        <w:t xml:space="preserve">  </w:t>
      </w:r>
      <w:r w:rsidR="00104BBC">
        <w:tab/>
      </w:r>
      <w:r w:rsidR="00104BBC">
        <w:tab/>
      </w:r>
      <w:r w:rsidRPr="00681C91">
        <w:t>(5 marks)</w:t>
      </w:r>
    </w:p>
    <w:p w:rsidR="00681C91" w:rsidRPr="00681C91" w:rsidRDefault="00681C91" w:rsidP="00681C91">
      <w:pPr>
        <w:pStyle w:val="NoSpacing"/>
        <w:numPr>
          <w:ilvl w:val="0"/>
          <w:numId w:val="19"/>
        </w:numPr>
        <w:spacing w:line="360" w:lineRule="auto"/>
        <w:jc w:val="both"/>
      </w:pPr>
      <w:r w:rsidRPr="00681C91">
        <w:t xml:space="preserve">Compare and </w:t>
      </w:r>
      <w:proofErr w:type="spellStart"/>
      <w:r w:rsidRPr="00681C91">
        <w:t>contrast</w:t>
      </w:r>
      <w:proofErr w:type="spellEnd"/>
      <w:r w:rsidRPr="00681C91">
        <w:t xml:space="preserve"> </w:t>
      </w:r>
      <w:proofErr w:type="spellStart"/>
      <w:r w:rsidRPr="00681C91">
        <w:t>regression</w:t>
      </w:r>
      <w:proofErr w:type="spellEnd"/>
      <w:r w:rsidRPr="00681C91">
        <w:t xml:space="preserve"> </w:t>
      </w:r>
      <w:proofErr w:type="spellStart"/>
      <w:r w:rsidRPr="00681C91">
        <w:t>analysis</w:t>
      </w:r>
      <w:proofErr w:type="spellEnd"/>
      <w:r w:rsidRPr="00681C91">
        <w:t xml:space="preserve"> to </w:t>
      </w:r>
      <w:proofErr w:type="spellStart"/>
      <w:r w:rsidRPr="00681C91">
        <w:t>correlation</w:t>
      </w:r>
      <w:proofErr w:type="spellEnd"/>
      <w:r w:rsidRPr="00681C91">
        <w:t xml:space="preserve"> </w:t>
      </w:r>
      <w:proofErr w:type="spellStart"/>
      <w:r w:rsidRPr="00681C91">
        <w:t>analysis</w:t>
      </w:r>
      <w:proofErr w:type="spellEnd"/>
      <w:r w:rsidR="00104BBC">
        <w:t>.</w:t>
      </w:r>
      <w:r w:rsidR="00104BBC">
        <w:tab/>
      </w:r>
      <w:r w:rsidR="00104BBC">
        <w:tab/>
      </w:r>
      <w:r w:rsidRPr="00681C91">
        <w:t xml:space="preserve"> (8 marks)</w:t>
      </w:r>
    </w:p>
    <w:p w:rsidR="00681C91" w:rsidRPr="00681C91" w:rsidRDefault="00681C91" w:rsidP="00681C91">
      <w:pPr>
        <w:pStyle w:val="NoSpacing"/>
        <w:numPr>
          <w:ilvl w:val="0"/>
          <w:numId w:val="19"/>
        </w:numPr>
        <w:spacing w:line="360" w:lineRule="auto"/>
        <w:jc w:val="both"/>
      </w:pPr>
      <w:r w:rsidRPr="00681C91">
        <w:t xml:space="preserve">The </w:t>
      </w:r>
      <w:proofErr w:type="spellStart"/>
      <w:r w:rsidRPr="00681C91">
        <w:t>following</w:t>
      </w:r>
      <w:proofErr w:type="spellEnd"/>
      <w:r w:rsidRPr="00681C91">
        <w:t xml:space="preserve"> data </w:t>
      </w:r>
      <w:proofErr w:type="spellStart"/>
      <w:r w:rsidRPr="00681C91">
        <w:t>concerns</w:t>
      </w:r>
      <w:proofErr w:type="spellEnd"/>
      <w:r w:rsidRPr="00681C91">
        <w:t xml:space="preserve"> the performance of </w:t>
      </w:r>
      <w:proofErr w:type="spellStart"/>
      <w:r w:rsidRPr="00681C91">
        <w:t>eight</w:t>
      </w:r>
      <w:proofErr w:type="spellEnd"/>
      <w:r w:rsidRPr="00681C91">
        <w:t xml:space="preserve"> </w:t>
      </w:r>
      <w:proofErr w:type="spellStart"/>
      <w:r w:rsidRPr="00681C91">
        <w:t>companies</w:t>
      </w:r>
      <w:proofErr w:type="spellEnd"/>
      <w:r w:rsidRPr="00681C91">
        <w:t xml:space="preserve">. </w:t>
      </w:r>
      <w:proofErr w:type="spellStart"/>
      <w:r w:rsidRPr="00681C91">
        <w:t>Its</w:t>
      </w:r>
      <w:proofErr w:type="spellEnd"/>
      <w:r w:rsidRPr="00681C91">
        <w:t xml:space="preserve"> </w:t>
      </w:r>
      <w:proofErr w:type="spellStart"/>
      <w:r w:rsidRPr="00681C91">
        <w:t>assumed</w:t>
      </w:r>
      <w:proofErr w:type="spellEnd"/>
      <w:r w:rsidRPr="00681C91">
        <w:t xml:space="preserve"> </w:t>
      </w:r>
      <w:proofErr w:type="spellStart"/>
      <w:r w:rsidRPr="00681C91">
        <w:t>that</w:t>
      </w:r>
      <w:proofErr w:type="spellEnd"/>
      <w:r w:rsidRPr="00681C91">
        <w:t xml:space="preserve"> </w:t>
      </w:r>
      <w:proofErr w:type="spellStart"/>
      <w:r w:rsidRPr="00681C91">
        <w:t>their</w:t>
      </w:r>
      <w:proofErr w:type="spellEnd"/>
      <w:r w:rsidRPr="00681C91">
        <w:t xml:space="preserve"> performance </w:t>
      </w:r>
      <w:proofErr w:type="spellStart"/>
      <w:r w:rsidRPr="00681C91">
        <w:t>depends</w:t>
      </w:r>
      <w:proofErr w:type="spellEnd"/>
      <w:r w:rsidRPr="00681C91">
        <w:t xml:space="preserve"> on </w:t>
      </w:r>
      <w:proofErr w:type="spellStart"/>
      <w:r w:rsidRPr="00681C91">
        <w:t>boards</w:t>
      </w:r>
      <w:proofErr w:type="spellEnd"/>
      <w:r w:rsidRPr="00681C91">
        <w:t xml:space="preserve"> </w:t>
      </w:r>
      <w:proofErr w:type="spellStart"/>
      <w:r w:rsidRPr="00681C91">
        <w:t>experience</w:t>
      </w:r>
      <w:proofErr w:type="spellEnd"/>
      <w:r w:rsidRPr="00681C91">
        <w:t xml:space="preserve"> and </w:t>
      </w:r>
      <w:proofErr w:type="spellStart"/>
      <w:r w:rsidRPr="00681C91">
        <w:t>number</w:t>
      </w:r>
      <w:proofErr w:type="spellEnd"/>
      <w:r w:rsidRPr="00681C91">
        <w:t xml:space="preserve"> of </w:t>
      </w:r>
      <w:proofErr w:type="spellStart"/>
      <w:r w:rsidRPr="00681C91">
        <w:t>years</w:t>
      </w:r>
      <w:proofErr w:type="spellEnd"/>
      <w:r w:rsidRPr="00681C91">
        <w:t xml:space="preserve"> in business.</w:t>
      </w:r>
    </w:p>
    <w:tbl>
      <w:tblPr>
        <w:tblW w:w="5720" w:type="dxa"/>
        <w:tblInd w:w="108" w:type="dxa"/>
        <w:tblLook w:val="0000" w:firstRow="0" w:lastRow="0" w:firstColumn="0" w:lastColumn="0" w:noHBand="0" w:noVBand="0"/>
      </w:tblPr>
      <w:tblGrid>
        <w:gridCol w:w="1420"/>
        <w:gridCol w:w="700"/>
        <w:gridCol w:w="460"/>
        <w:gridCol w:w="500"/>
        <w:gridCol w:w="520"/>
        <w:gridCol w:w="560"/>
        <w:gridCol w:w="580"/>
        <w:gridCol w:w="520"/>
        <w:gridCol w:w="460"/>
      </w:tblGrid>
      <w:tr w:rsidR="00681C91" w:rsidRPr="00681C91" w:rsidTr="004B5FC4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Company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681C91" w:rsidRPr="00681C91" w:rsidTr="004B5FC4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BoardsExp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681C91" w:rsidRPr="00681C91" w:rsidTr="004B5FC4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Years Trading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C91" w:rsidRPr="00681C91" w:rsidRDefault="00681C91" w:rsidP="00681C9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1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</w:tr>
    </w:tbl>
    <w:p w:rsidR="00681C91" w:rsidRPr="00681C91" w:rsidRDefault="00681C91" w:rsidP="00681C91">
      <w:pPr>
        <w:pStyle w:val="NoSpacing"/>
        <w:spacing w:line="360" w:lineRule="auto"/>
        <w:ind w:left="720"/>
        <w:jc w:val="both"/>
      </w:pPr>
    </w:p>
    <w:p w:rsidR="00681C91" w:rsidRPr="00681C91" w:rsidRDefault="00681C91" w:rsidP="00681C91">
      <w:pPr>
        <w:pStyle w:val="NoSpacing"/>
        <w:spacing w:line="360" w:lineRule="auto"/>
        <w:ind w:left="720"/>
        <w:jc w:val="both"/>
      </w:pPr>
      <w:proofErr w:type="spellStart"/>
      <w:r w:rsidRPr="00681C91">
        <w:t>Required</w:t>
      </w:r>
      <w:proofErr w:type="spellEnd"/>
      <w:r w:rsidRPr="00681C91">
        <w:t>:</w:t>
      </w:r>
    </w:p>
    <w:p w:rsidR="00681C91" w:rsidRPr="00681C91" w:rsidRDefault="00681C91" w:rsidP="00681C91">
      <w:pPr>
        <w:pStyle w:val="NoSpacing"/>
        <w:numPr>
          <w:ilvl w:val="0"/>
          <w:numId w:val="20"/>
        </w:numPr>
        <w:spacing w:line="360" w:lineRule="auto"/>
        <w:jc w:val="both"/>
      </w:pPr>
      <w:r w:rsidRPr="00681C91">
        <w:t xml:space="preserve">Fit </w:t>
      </w:r>
      <w:proofErr w:type="gramStart"/>
      <w:r w:rsidRPr="00681C91">
        <w:t>a</w:t>
      </w:r>
      <w:proofErr w:type="gramEnd"/>
      <w:r w:rsidRPr="00681C91">
        <w:t xml:space="preserve"> </w:t>
      </w:r>
      <w:proofErr w:type="spellStart"/>
      <w:r w:rsidRPr="00681C91">
        <w:t>linear</w:t>
      </w:r>
      <w:proofErr w:type="spellEnd"/>
      <w:r w:rsidRPr="00681C91">
        <w:t xml:space="preserve"> </w:t>
      </w:r>
      <w:proofErr w:type="spellStart"/>
      <w:r w:rsidRPr="00681C91">
        <w:t>regression</w:t>
      </w:r>
      <w:proofErr w:type="spellEnd"/>
      <w:r w:rsidRPr="00681C91">
        <w:t xml:space="preserve"> </w:t>
      </w:r>
      <w:proofErr w:type="spellStart"/>
      <w:r w:rsidRPr="00681C91">
        <w:t>equation</w:t>
      </w:r>
      <w:proofErr w:type="spellEnd"/>
      <w:r w:rsidRPr="00681C91">
        <w:t xml:space="preserve"> </w:t>
      </w:r>
      <w:proofErr w:type="spellStart"/>
      <w:r w:rsidRPr="00681C91">
        <w:t>using</w:t>
      </w:r>
      <w:proofErr w:type="spellEnd"/>
      <w:r w:rsidRPr="00681C91">
        <w:t xml:space="preserve"> </w:t>
      </w:r>
      <w:proofErr w:type="spellStart"/>
      <w:r w:rsidRPr="00681C91">
        <w:t>method</w:t>
      </w:r>
      <w:proofErr w:type="spellEnd"/>
      <w:r w:rsidRPr="00681C91">
        <w:t xml:space="preserve"> of least squares</w:t>
      </w:r>
      <w:r w:rsidR="00104BBC">
        <w:tab/>
        <w:t xml:space="preserve"> (5 marks)</w:t>
      </w:r>
    </w:p>
    <w:p w:rsidR="00681C91" w:rsidRDefault="00681C91" w:rsidP="00681C91">
      <w:pPr>
        <w:pStyle w:val="NoSpacing"/>
        <w:numPr>
          <w:ilvl w:val="0"/>
          <w:numId w:val="20"/>
        </w:numPr>
        <w:spacing w:line="360" w:lineRule="auto"/>
        <w:jc w:val="both"/>
      </w:pPr>
      <w:proofErr w:type="spellStart"/>
      <w:r w:rsidRPr="00681C91">
        <w:t>Interprete</w:t>
      </w:r>
      <w:proofErr w:type="spellEnd"/>
      <w:r w:rsidRPr="00681C91">
        <w:t xml:space="preserve"> </w:t>
      </w:r>
      <w:proofErr w:type="spellStart"/>
      <w:r w:rsidRPr="00681C91">
        <w:t>your</w:t>
      </w:r>
      <w:proofErr w:type="spellEnd"/>
      <w:r w:rsidRPr="00681C91">
        <w:t xml:space="preserve"> </w:t>
      </w:r>
      <w:proofErr w:type="spellStart"/>
      <w:r w:rsidRPr="00681C91">
        <w:t>results</w:t>
      </w:r>
      <w:proofErr w:type="spellEnd"/>
      <w:r w:rsidR="00104BBC">
        <w:tab/>
      </w:r>
      <w:r w:rsidR="00104BBC">
        <w:tab/>
      </w:r>
      <w:r w:rsidR="00104BBC">
        <w:tab/>
      </w:r>
      <w:r w:rsidR="00104BBC">
        <w:tab/>
      </w:r>
      <w:r w:rsidR="00104BBC">
        <w:tab/>
      </w:r>
      <w:r w:rsidR="00104BBC">
        <w:tab/>
      </w:r>
      <w:r w:rsidR="00104BBC">
        <w:tab/>
      </w:r>
      <w:r w:rsidRPr="00681C91">
        <w:t xml:space="preserve"> (2 marks)</w:t>
      </w:r>
    </w:p>
    <w:p w:rsidR="005C452F" w:rsidRPr="00681C91" w:rsidRDefault="005C452F" w:rsidP="005C452F">
      <w:pPr>
        <w:pStyle w:val="NoSpacing"/>
        <w:spacing w:line="360" w:lineRule="auto"/>
        <w:jc w:val="both"/>
      </w:pPr>
      <w:r>
        <w:t>………………………………………………………………………………………………….</w:t>
      </w:r>
    </w:p>
    <w:p w:rsidR="00681C91" w:rsidRPr="00681C91" w:rsidRDefault="00681C91" w:rsidP="00681C91">
      <w:pPr>
        <w:pStyle w:val="NoSpacing"/>
        <w:spacing w:line="360" w:lineRule="auto"/>
        <w:ind w:left="720"/>
        <w:jc w:val="both"/>
      </w:pPr>
    </w:p>
    <w:p w:rsidR="00681C91" w:rsidRPr="00681C91" w:rsidRDefault="00681C91" w:rsidP="00681C91">
      <w:pPr>
        <w:pStyle w:val="NoSpacing"/>
        <w:spacing w:line="360" w:lineRule="auto"/>
        <w:jc w:val="both"/>
        <w:rPr>
          <w:b/>
        </w:rPr>
      </w:pPr>
    </w:p>
    <w:sectPr w:rsidR="00681C91" w:rsidRPr="00681C91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328" w:rsidRDefault="006E3328" w:rsidP="009561EF">
      <w:pPr>
        <w:spacing w:after="0" w:line="240" w:lineRule="auto"/>
      </w:pPr>
      <w:r>
        <w:separator/>
      </w:r>
    </w:p>
  </w:endnote>
  <w:endnote w:type="continuationSeparator" w:id="0">
    <w:p w:rsidR="006E3328" w:rsidRDefault="006E3328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D418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D418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328" w:rsidRDefault="006E3328" w:rsidP="009561EF">
      <w:pPr>
        <w:spacing w:after="0" w:line="240" w:lineRule="auto"/>
      </w:pPr>
      <w:r>
        <w:separator/>
      </w:r>
    </w:p>
  </w:footnote>
  <w:footnote w:type="continuationSeparator" w:id="0">
    <w:p w:rsidR="006E3328" w:rsidRDefault="006E3328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01351A" w:rsidP="00315F8E">
    <w:pPr>
      <w:pStyle w:val="Header"/>
      <w:jc w:val="center"/>
    </w:pPr>
    <w:r>
      <w:t>BCOM 436/466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72926"/>
    <w:multiLevelType w:val="multilevel"/>
    <w:tmpl w:val="08E729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03897"/>
    <w:multiLevelType w:val="multilevel"/>
    <w:tmpl w:val="09C0389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9437DE"/>
    <w:multiLevelType w:val="multilevel"/>
    <w:tmpl w:val="3C9437DE"/>
    <w:lvl w:ilvl="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3B6D91"/>
    <w:multiLevelType w:val="multilevel"/>
    <w:tmpl w:val="3F3B6D91"/>
    <w:lvl w:ilvl="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E13DE3"/>
    <w:multiLevelType w:val="multilevel"/>
    <w:tmpl w:val="5AE13DE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346C58"/>
    <w:multiLevelType w:val="multilevel"/>
    <w:tmpl w:val="6F346C5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5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17"/>
  </w:num>
  <w:num w:numId="15">
    <w:abstractNumId w:val="1"/>
  </w:num>
  <w:num w:numId="16">
    <w:abstractNumId w:val="10"/>
  </w:num>
  <w:num w:numId="17">
    <w:abstractNumId w:val="2"/>
  </w:num>
  <w:num w:numId="18">
    <w:abstractNumId w:val="19"/>
  </w:num>
  <w:num w:numId="19">
    <w:abstractNumId w:val="14"/>
  </w:num>
  <w:num w:numId="2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351A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4BBC"/>
    <w:rsid w:val="001060D7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328E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4180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452F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1C91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328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56044-D33E-4894-8B00-DAF32A94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4</cp:revision>
  <cp:lastPrinted>2023-08-25T05:00:00Z</cp:lastPrinted>
  <dcterms:created xsi:type="dcterms:W3CDTF">2023-08-25T05:00:00Z</dcterms:created>
  <dcterms:modified xsi:type="dcterms:W3CDTF">2023-08-25T05:07:00Z</dcterms:modified>
</cp:coreProperties>
</file>